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398" w:type="dxa"/>
        <w:tblInd w:w="-459" w:type="dxa"/>
        <w:tblLayout w:type="fixed"/>
        <w:tblLook w:val="04A0"/>
      </w:tblPr>
      <w:tblGrid>
        <w:gridCol w:w="413"/>
        <w:gridCol w:w="704"/>
        <w:gridCol w:w="564"/>
        <w:gridCol w:w="570"/>
        <w:gridCol w:w="570"/>
        <w:gridCol w:w="397"/>
        <w:gridCol w:w="173"/>
        <w:gridCol w:w="570"/>
        <w:gridCol w:w="275"/>
        <w:gridCol w:w="438"/>
        <w:gridCol w:w="522"/>
        <w:gridCol w:w="187"/>
        <w:gridCol w:w="709"/>
        <w:gridCol w:w="313"/>
        <w:gridCol w:w="395"/>
        <w:gridCol w:w="709"/>
        <w:gridCol w:w="49"/>
        <w:gridCol w:w="802"/>
        <w:gridCol w:w="216"/>
        <w:gridCol w:w="492"/>
        <w:gridCol w:w="469"/>
        <w:gridCol w:w="382"/>
        <w:gridCol w:w="827"/>
        <w:gridCol w:w="23"/>
        <w:gridCol w:w="213"/>
        <w:gridCol w:w="638"/>
        <w:gridCol w:w="322"/>
        <w:gridCol w:w="387"/>
        <w:gridCol w:w="648"/>
        <w:gridCol w:w="202"/>
        <w:gridCol w:w="711"/>
        <w:gridCol w:w="47"/>
        <w:gridCol w:w="663"/>
        <w:gridCol w:w="236"/>
        <w:gridCol w:w="899"/>
        <w:gridCol w:w="119"/>
        <w:gridCol w:w="129"/>
        <w:gridCol w:w="107"/>
        <w:gridCol w:w="129"/>
        <w:gridCol w:w="107"/>
        <w:gridCol w:w="236"/>
        <w:gridCol w:w="224"/>
        <w:gridCol w:w="12"/>
        <w:gridCol w:w="224"/>
        <w:gridCol w:w="436"/>
        <w:gridCol w:w="1940"/>
      </w:tblGrid>
      <w:tr w:rsidR="009A55AB" w:rsidRPr="00D01CAC" w:rsidTr="009A55AB">
        <w:trPr>
          <w:gridAfter w:val="2"/>
          <w:wAfter w:w="2376" w:type="dxa"/>
          <w:trHeight w:val="14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55AB" w:rsidRPr="009A55AB" w:rsidRDefault="009A55AB" w:rsidP="00123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5AB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1235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55AB" w:rsidRPr="00D01CAC" w:rsidTr="00A16104">
        <w:trPr>
          <w:gridAfter w:val="2"/>
          <w:wAfter w:w="2376" w:type="dxa"/>
          <w:trHeight w:val="1328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55AB" w:rsidRPr="009A55AB" w:rsidRDefault="009A55AB" w:rsidP="00F61D7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</w:pPr>
            <w:r w:rsidRPr="009A55AB">
              <w:rPr>
                <w:rFonts w:ascii="Times New Roman" w:hAnsi="Times New Roman" w:cs="Times New Roman"/>
                <w:sz w:val="28"/>
                <w:szCs w:val="28"/>
              </w:rPr>
              <w:t>к порядку принятия решения о разработке муниципальных программ и утверждения и реализации муниципальных программ Брюховецкого сельского поселения Брюховецкого района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5AB" w:rsidRPr="00D01CAC" w:rsidRDefault="009A55AB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24D9" w:rsidRPr="00D01CAC" w:rsidTr="002905F2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24D9" w:rsidRPr="00D01CAC" w:rsidTr="002905F2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5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ОПЕРАТИВНЫЙ (ГОДОВОЙ) ОТЧЕТ О РЕАЛИЗАЦИИ МУНИЦИПАЛЬНЫХ ПРОГРАММ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24D9" w:rsidRPr="00D01CAC" w:rsidTr="002905F2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24D9" w:rsidRPr="00D01CAC" w:rsidTr="002905F2">
        <w:trPr>
          <w:trHeight w:val="37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E22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(наименование </w:t>
            </w:r>
            <w:r w:rsidR="00E22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отдела</w:t>
            </w:r>
            <w:r w:rsidRPr="00D0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) </w:t>
            </w:r>
          </w:p>
        </w:tc>
        <w:tc>
          <w:tcPr>
            <w:tcW w:w="617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224D9" w:rsidRPr="004D5AC7" w:rsidTr="002905F2">
        <w:trPr>
          <w:gridAfter w:val="11"/>
          <w:wAfter w:w="3663" w:type="dxa"/>
          <w:trHeight w:val="150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       </w:t>
            </w:r>
            <w:proofErr w:type="gramStart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мероприятия программы</w:t>
            </w:r>
          </w:p>
        </w:tc>
        <w:tc>
          <w:tcPr>
            <w:tcW w:w="2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4D5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Предусмотрено программой </w:t>
            </w: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 учетом внесенных изменений по состоянию на 31._.20__ г., тыс</w:t>
            </w:r>
            <w:proofErr w:type="gramStart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7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Лимиты, утвержденные соответствующим решением (законом) о бюджете по состоянию на 31._.20__ г., тыс</w:t>
            </w:r>
            <w:proofErr w:type="gramStart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4D5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Получено, тыс</w:t>
            </w:r>
            <w:proofErr w:type="gramStart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Получено, тыс</w:t>
            </w:r>
            <w:r w:rsidR="004D5AC7" w:rsidRPr="004D5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Start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E22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Израсходовано, тыс</w:t>
            </w:r>
            <w:proofErr w:type="gramStart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Целевые индикаторы и показатели эффективности, предусмотренные программой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Причины неисполнения (перевыполнения)</w:t>
            </w:r>
          </w:p>
        </w:tc>
      </w:tr>
      <w:tr w:rsidR="00E224D9" w:rsidRPr="004D5AC7" w:rsidTr="002905F2">
        <w:trPr>
          <w:gridAfter w:val="11"/>
          <w:wAfter w:w="3663" w:type="dxa"/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5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</w:t>
            </w: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5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местный </w:t>
            </w: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</w:t>
            </w: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4D5AC7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5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</w:t>
            </w:r>
            <w:r w:rsidR="00D01CAC"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4D5AC7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5A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</w:t>
            </w:r>
            <w:r w:rsidR="00D01CAC"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 (индикатора)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1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224D9" w:rsidRPr="004D5AC7" w:rsidTr="002905F2">
        <w:trPr>
          <w:gridAfter w:val="11"/>
          <w:wAfter w:w="3663" w:type="dxa"/>
          <w:trHeight w:val="9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4D5AC7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</w:t>
            </w:r>
            <w:r w:rsidR="00D01CAC"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ральный бюджет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4D5AC7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</w:t>
            </w:r>
            <w:r w:rsidR="00D01CAC"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ральный бюджет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E224D9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</w:t>
            </w:r>
            <w:r w:rsidR="00D01CAC"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ральный бюджет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E224D9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</w:t>
            </w:r>
            <w:r w:rsidR="00D01CAC"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ральный бюджет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E224D9" w:rsidRPr="004D5AC7" w:rsidTr="002905F2">
        <w:trPr>
          <w:gridAfter w:val="11"/>
          <w:wAfter w:w="3663" w:type="dxa"/>
          <w:trHeight w:val="30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E224D9" w:rsidRPr="00D01CAC" w:rsidTr="002905F2">
        <w:trPr>
          <w:gridAfter w:val="11"/>
          <w:wAfter w:w="3663" w:type="dxa"/>
          <w:trHeight w:val="31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65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 программа_____________________________________________________</w:t>
            </w:r>
            <w:r w:rsidRPr="00D01C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 xml:space="preserve">                                                                          </w:t>
            </w:r>
            <w:r w:rsidRPr="00D01C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(наименование программы)</w:t>
            </w:r>
          </w:p>
        </w:tc>
        <w:tc>
          <w:tcPr>
            <w:tcW w:w="666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224D9" w:rsidRPr="004D5AC7" w:rsidTr="002905F2">
        <w:trPr>
          <w:gridAfter w:val="11"/>
          <w:wAfter w:w="3663" w:type="dxa"/>
          <w:trHeight w:val="30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224D9" w:rsidRPr="004D5AC7" w:rsidTr="002905F2">
        <w:trPr>
          <w:gridAfter w:val="11"/>
          <w:wAfter w:w="3663" w:type="dxa"/>
          <w:trHeight w:val="30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224D9" w:rsidRPr="004D5AC7" w:rsidTr="002905F2">
        <w:trPr>
          <w:gridAfter w:val="11"/>
          <w:wAfter w:w="3663" w:type="dxa"/>
          <w:trHeight w:val="30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CAC" w:rsidRPr="00D01CAC" w:rsidRDefault="00D01CAC" w:rsidP="00D0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CAC" w:rsidRPr="00D01CAC" w:rsidRDefault="00D01CAC" w:rsidP="00D01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D01CA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7D65C3" w:rsidRPr="004D5AC7" w:rsidRDefault="007D65C3">
      <w:pPr>
        <w:rPr>
          <w:sz w:val="16"/>
          <w:szCs w:val="16"/>
        </w:rPr>
      </w:pPr>
    </w:p>
    <w:sectPr w:rsidR="007D65C3" w:rsidRPr="004D5AC7" w:rsidSect="009A55A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1CAC"/>
    <w:rsid w:val="001235AF"/>
    <w:rsid w:val="002905F2"/>
    <w:rsid w:val="003E3FEE"/>
    <w:rsid w:val="004D5AC7"/>
    <w:rsid w:val="0067686B"/>
    <w:rsid w:val="007D65C3"/>
    <w:rsid w:val="009A55AB"/>
    <w:rsid w:val="00D01CAC"/>
    <w:rsid w:val="00E224D9"/>
    <w:rsid w:val="00E2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Владимир</cp:lastModifiedBy>
  <cp:revision>7</cp:revision>
  <dcterms:created xsi:type="dcterms:W3CDTF">2013-09-26T11:56:00Z</dcterms:created>
  <dcterms:modified xsi:type="dcterms:W3CDTF">2013-10-21T13:33:00Z</dcterms:modified>
</cp:coreProperties>
</file>